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826722" w:rsidRPr="00C57895" w:rsidRDefault="00826722" w:rsidP="00826722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34B607" wp14:editId="7B37F2D8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722" w:rsidRPr="00C57895" w:rsidRDefault="00826722" w:rsidP="00826722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826722" w:rsidRPr="00C57895" w:rsidRDefault="00826722" w:rsidP="00826722">
            <w:pPr>
              <w:ind w:left="-113" w:right="-113"/>
              <w:jc w:val="center"/>
            </w:pPr>
          </w:p>
          <w:p w:rsidR="00826722" w:rsidRPr="00C57895" w:rsidRDefault="00826722" w:rsidP="00826722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158F">
              <w:rPr>
                <w:sz w:val="28"/>
                <w:szCs w:val="28"/>
              </w:rPr>
              <w:t>7</w:t>
            </w:r>
            <w:r w:rsidRPr="00C57895">
              <w:rPr>
                <w:sz w:val="28"/>
                <w:szCs w:val="28"/>
              </w:rPr>
              <w:t xml:space="preserve">» </w:t>
            </w:r>
            <w:r w:rsidR="00C3158F">
              <w:rPr>
                <w:sz w:val="28"/>
                <w:szCs w:val="28"/>
              </w:rPr>
              <w:t xml:space="preserve">марта </w:t>
            </w:r>
            <w:r w:rsidRPr="00C57895">
              <w:rPr>
                <w:sz w:val="28"/>
                <w:szCs w:val="28"/>
              </w:rPr>
              <w:t>2015 № 23/17-</w:t>
            </w:r>
            <w:r w:rsidR="00B93E2A">
              <w:rPr>
                <w:sz w:val="28"/>
                <w:szCs w:val="28"/>
              </w:rPr>
              <w:t>1559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</w:t>
            </w:r>
            <w:bookmarkStart w:id="0" w:name="_GoBack"/>
            <w:bookmarkEnd w:id="0"/>
            <w:r w:rsidRPr="00C57895">
              <w:rPr>
                <w:sz w:val="28"/>
                <w:szCs w:val="28"/>
              </w:rPr>
              <w:t>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C3158F">
        <w:t xml:space="preserve"> </w:t>
      </w:r>
      <w:r w:rsidRPr="00C57895">
        <w:t xml:space="preserve">на </w:t>
      </w:r>
      <w:r w:rsidR="00C3158F">
        <w:t>8</w:t>
      </w:r>
      <w:r w:rsidR="003A0443">
        <w:t xml:space="preserve"> марта</w:t>
      </w:r>
      <w:r>
        <w:t xml:space="preserve"> 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B93E2A">
        <w:rPr>
          <w:b w:val="0"/>
          <w:i/>
        </w:rPr>
        <w:t xml:space="preserve"> </w:t>
      </w:r>
      <w:r w:rsidRPr="00C57895">
        <w:rPr>
          <w:b w:val="0"/>
          <w:bCs w:val="0"/>
          <w:i/>
        </w:rPr>
        <w:t>«КЦГМС» филиала ФГБУ «Северо-Кавказское УГМС»</w:t>
      </w:r>
      <w:proofErr w:type="gramStart"/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</w:t>
      </w:r>
      <w:proofErr w:type="gramEnd"/>
      <w:r w:rsidRPr="00C57895">
        <w:rPr>
          <w:b w:val="0"/>
          <w:bCs w:val="0"/>
          <w:i/>
          <w:iCs w:val="0"/>
        </w:rPr>
        <w:t>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3033C4">
        <w:rPr>
          <w:b w:val="0"/>
        </w:rPr>
        <w:t>морозы ослабели, в предгорных районах местами прошли слабые осадки</w:t>
      </w:r>
      <w:r w:rsidR="00B42665">
        <w:rPr>
          <w:b w:val="0"/>
        </w:rPr>
        <w:t>.</w:t>
      </w:r>
    </w:p>
    <w:p w:rsidR="005E65DC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C3158F">
        <w:rPr>
          <w:b/>
          <w:sz w:val="28"/>
          <w:szCs w:val="28"/>
        </w:rPr>
        <w:t>7</w:t>
      </w:r>
      <w:r w:rsidR="00F90751">
        <w:rPr>
          <w:b/>
          <w:sz w:val="28"/>
          <w:szCs w:val="28"/>
        </w:rPr>
        <w:t xml:space="preserve"> </w:t>
      </w:r>
      <w:r w:rsidR="00C3158F">
        <w:rPr>
          <w:b/>
          <w:sz w:val="28"/>
          <w:szCs w:val="28"/>
        </w:rPr>
        <w:t>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C3158F">
        <w:rPr>
          <w:b/>
          <w:sz w:val="28"/>
          <w:szCs w:val="28"/>
        </w:rPr>
        <w:t>8</w:t>
      </w:r>
      <w:r w:rsidR="003A16F9">
        <w:rPr>
          <w:b/>
          <w:sz w:val="28"/>
          <w:szCs w:val="28"/>
        </w:rPr>
        <w:t xml:space="preserve"> </w:t>
      </w:r>
      <w:r w:rsidR="001850A7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C3158F" w:rsidRPr="006A650D" w:rsidRDefault="00C3158F" w:rsidP="00C3158F">
      <w:pPr>
        <w:jc w:val="both"/>
        <w:rPr>
          <w:color w:val="000000"/>
          <w:sz w:val="28"/>
          <w:szCs w:val="28"/>
        </w:rPr>
      </w:pPr>
      <w:r w:rsidRPr="006A650D">
        <w:rPr>
          <w:b/>
          <w:sz w:val="28"/>
          <w:szCs w:val="28"/>
        </w:rPr>
        <w:t>По Краснодарскому краю</w:t>
      </w:r>
      <w:r w:rsidRPr="006A650D">
        <w:rPr>
          <w:sz w:val="28"/>
          <w:szCs w:val="28"/>
        </w:rPr>
        <w:t xml:space="preserve">: </w:t>
      </w:r>
      <w:r w:rsidRPr="006A650D">
        <w:rPr>
          <w:color w:val="000000"/>
          <w:sz w:val="28"/>
          <w:szCs w:val="28"/>
        </w:rPr>
        <w:t xml:space="preserve">Ночью и утром местами небольшие осадки, в отдельных пунктах туман. Ветер северо-восточный 5-10 м/с, утром </w:t>
      </w:r>
      <w:r w:rsidRPr="006A650D">
        <w:rPr>
          <w:i/>
          <w:iCs/>
          <w:color w:val="000000"/>
          <w:sz w:val="28"/>
          <w:szCs w:val="28"/>
        </w:rPr>
        <w:t>и</w:t>
      </w:r>
      <w:r w:rsidRPr="006A650D">
        <w:rPr>
          <w:color w:val="000000"/>
          <w:sz w:val="28"/>
          <w:szCs w:val="28"/>
        </w:rPr>
        <w:t xml:space="preserve"> днем местами порывы 13-18 м/</w:t>
      </w:r>
      <w:proofErr w:type="gramStart"/>
      <w:r w:rsidRPr="006A650D">
        <w:rPr>
          <w:color w:val="000000"/>
          <w:sz w:val="28"/>
          <w:szCs w:val="28"/>
        </w:rPr>
        <w:t>с</w:t>
      </w:r>
      <w:proofErr w:type="gramEnd"/>
      <w:r w:rsidRPr="006A650D">
        <w:rPr>
          <w:color w:val="000000"/>
          <w:sz w:val="28"/>
          <w:szCs w:val="28"/>
        </w:rPr>
        <w:t xml:space="preserve">. </w:t>
      </w:r>
      <w:proofErr w:type="gramStart"/>
      <w:r w:rsidRPr="006A650D">
        <w:rPr>
          <w:color w:val="000000"/>
          <w:sz w:val="28"/>
          <w:szCs w:val="28"/>
        </w:rPr>
        <w:t>Температура</w:t>
      </w:r>
      <w:proofErr w:type="gramEnd"/>
      <w:r w:rsidRPr="006A650D">
        <w:rPr>
          <w:color w:val="000000"/>
          <w:sz w:val="28"/>
          <w:szCs w:val="28"/>
        </w:rPr>
        <w:t xml:space="preserve"> ночью +2...-3° местами до -7°; днем +3...+8° местами до 11°.</w:t>
      </w:r>
    </w:p>
    <w:p w:rsidR="00C3158F" w:rsidRPr="006A650D" w:rsidRDefault="00C3158F" w:rsidP="00C3158F">
      <w:pPr>
        <w:jc w:val="both"/>
        <w:rPr>
          <w:color w:val="000000"/>
          <w:sz w:val="28"/>
          <w:szCs w:val="28"/>
        </w:rPr>
      </w:pPr>
      <w:r w:rsidRPr="006A650D">
        <w:rPr>
          <w:sz w:val="28"/>
          <w:szCs w:val="28"/>
        </w:rPr>
        <w:t xml:space="preserve">             </w:t>
      </w:r>
      <w:r w:rsidRPr="006A650D">
        <w:rPr>
          <w:b/>
          <w:sz w:val="28"/>
          <w:szCs w:val="28"/>
        </w:rPr>
        <w:t>На Черноморском побережье</w:t>
      </w:r>
      <w:r w:rsidRPr="006A650D">
        <w:rPr>
          <w:sz w:val="28"/>
          <w:szCs w:val="28"/>
        </w:rPr>
        <w:t xml:space="preserve">  </w:t>
      </w:r>
      <w:r w:rsidRPr="006A650D">
        <w:rPr>
          <w:color w:val="000000"/>
          <w:sz w:val="28"/>
          <w:szCs w:val="28"/>
        </w:rPr>
        <w:t xml:space="preserve">без осадков. </w:t>
      </w:r>
      <w:proofErr w:type="gramStart"/>
      <w:r w:rsidRPr="006A650D">
        <w:rPr>
          <w:color w:val="000000"/>
          <w:sz w:val="28"/>
          <w:szCs w:val="28"/>
        </w:rPr>
        <w:t xml:space="preserve">Ветер северо-восточный 9-14 м/с, ночью и утром местами порывы 20-25 м/с; в районе </w:t>
      </w:r>
      <w:proofErr w:type="spellStart"/>
      <w:r w:rsidRPr="006A650D">
        <w:rPr>
          <w:color w:val="000000"/>
          <w:sz w:val="28"/>
          <w:szCs w:val="28"/>
        </w:rPr>
        <w:t>Новоросссийска</w:t>
      </w:r>
      <w:proofErr w:type="spellEnd"/>
      <w:r w:rsidRPr="006A650D">
        <w:rPr>
          <w:color w:val="000000"/>
          <w:sz w:val="28"/>
          <w:szCs w:val="28"/>
        </w:rPr>
        <w:t xml:space="preserve"> 12-17 м/с порывы 24-26 м/с. Температура ночью +4...-1°, днем 4-9° тепла, по </w:t>
      </w:r>
      <w:r w:rsidRPr="006A650D">
        <w:rPr>
          <w:color w:val="000000"/>
          <w:sz w:val="28"/>
          <w:szCs w:val="28"/>
        </w:rPr>
        <w:lastRenderedPageBreak/>
        <w:t xml:space="preserve">югу до +14°. В районе </w:t>
      </w:r>
      <w:proofErr w:type="spellStart"/>
      <w:r w:rsidRPr="006A650D">
        <w:rPr>
          <w:color w:val="000000"/>
          <w:sz w:val="28"/>
          <w:szCs w:val="28"/>
        </w:rPr>
        <w:t>Б.Сочи</w:t>
      </w:r>
      <w:proofErr w:type="spellEnd"/>
      <w:r w:rsidRPr="006A650D">
        <w:rPr>
          <w:color w:val="000000"/>
          <w:sz w:val="28"/>
          <w:szCs w:val="28"/>
        </w:rPr>
        <w:t xml:space="preserve"> ветер северо-восточный с переходом днем на юго-восточный 6-11 м/с. Температура ночью 6-8°, днем 14-16°.</w:t>
      </w:r>
      <w:proofErr w:type="gramEnd"/>
    </w:p>
    <w:p w:rsidR="00C3158F" w:rsidRPr="006A650D" w:rsidRDefault="00C3158F" w:rsidP="00C3158F">
      <w:pPr>
        <w:jc w:val="both"/>
        <w:rPr>
          <w:sz w:val="28"/>
          <w:szCs w:val="28"/>
        </w:rPr>
      </w:pPr>
      <w:r w:rsidRPr="006A650D">
        <w:rPr>
          <w:b/>
          <w:sz w:val="28"/>
          <w:szCs w:val="28"/>
        </w:rPr>
        <w:t xml:space="preserve">            По </w:t>
      </w:r>
      <w:proofErr w:type="spellStart"/>
      <w:r w:rsidRPr="006A650D">
        <w:rPr>
          <w:b/>
          <w:sz w:val="28"/>
          <w:szCs w:val="28"/>
        </w:rPr>
        <w:t>г</w:t>
      </w:r>
      <w:proofErr w:type="gramStart"/>
      <w:r w:rsidRPr="006A650D">
        <w:rPr>
          <w:b/>
          <w:sz w:val="28"/>
          <w:szCs w:val="28"/>
        </w:rPr>
        <w:t>.К</w:t>
      </w:r>
      <w:proofErr w:type="gramEnd"/>
      <w:r w:rsidRPr="006A650D">
        <w:rPr>
          <w:b/>
          <w:sz w:val="28"/>
          <w:szCs w:val="28"/>
        </w:rPr>
        <w:t>раснодару</w:t>
      </w:r>
      <w:proofErr w:type="spellEnd"/>
      <w:r w:rsidRPr="006A650D">
        <w:rPr>
          <w:b/>
          <w:sz w:val="28"/>
          <w:szCs w:val="28"/>
        </w:rPr>
        <w:t>:</w:t>
      </w:r>
      <w:r w:rsidRPr="006A650D">
        <w:rPr>
          <w:sz w:val="28"/>
          <w:szCs w:val="28"/>
        </w:rPr>
        <w:t xml:space="preserve"> </w:t>
      </w:r>
      <w:r w:rsidRPr="006A650D">
        <w:rPr>
          <w:color w:val="000000"/>
          <w:sz w:val="28"/>
          <w:szCs w:val="28"/>
        </w:rPr>
        <w:t>Без осадков. Ветер северо-восточный 5-10 м/с, днем 7-12 м/</w:t>
      </w:r>
      <w:proofErr w:type="gramStart"/>
      <w:r w:rsidRPr="006A650D">
        <w:rPr>
          <w:color w:val="000000"/>
          <w:sz w:val="28"/>
          <w:szCs w:val="28"/>
        </w:rPr>
        <w:t>с</w:t>
      </w:r>
      <w:proofErr w:type="gramEnd"/>
      <w:r w:rsidRPr="006A650D">
        <w:rPr>
          <w:color w:val="000000"/>
          <w:sz w:val="28"/>
          <w:szCs w:val="28"/>
        </w:rPr>
        <w:t xml:space="preserve">. </w:t>
      </w:r>
      <w:proofErr w:type="gramStart"/>
      <w:r w:rsidRPr="006A650D">
        <w:rPr>
          <w:color w:val="000000"/>
          <w:sz w:val="28"/>
          <w:szCs w:val="28"/>
        </w:rPr>
        <w:t>Температура</w:t>
      </w:r>
      <w:proofErr w:type="gramEnd"/>
      <w:r w:rsidRPr="006A650D">
        <w:rPr>
          <w:color w:val="000000"/>
          <w:sz w:val="28"/>
          <w:szCs w:val="28"/>
        </w:rPr>
        <w:t xml:space="preserve"> ночью -1 ...+1°, днем +6...+8°.</w:t>
      </w:r>
    </w:p>
    <w:p w:rsidR="00C3158F" w:rsidRDefault="00C3158F" w:rsidP="00C3158F">
      <w:pPr>
        <w:jc w:val="both"/>
        <w:rPr>
          <w:b/>
          <w:sz w:val="22"/>
          <w:szCs w:val="22"/>
        </w:rPr>
      </w:pPr>
    </w:p>
    <w:p w:rsidR="00C3158F" w:rsidRPr="00725380" w:rsidRDefault="00C3158F" w:rsidP="00C3158F">
      <w:pPr>
        <w:ind w:firstLine="709"/>
        <w:jc w:val="center"/>
        <w:rPr>
          <w:b/>
          <w:sz w:val="28"/>
          <w:szCs w:val="28"/>
        </w:rPr>
      </w:pPr>
      <w:proofErr w:type="gramStart"/>
      <w:r w:rsidRPr="00725380">
        <w:rPr>
          <w:b/>
          <w:sz w:val="28"/>
          <w:szCs w:val="28"/>
        </w:rPr>
        <w:t>На двое</w:t>
      </w:r>
      <w:proofErr w:type="gramEnd"/>
      <w:r w:rsidRPr="00725380">
        <w:rPr>
          <w:b/>
          <w:sz w:val="28"/>
          <w:szCs w:val="28"/>
        </w:rPr>
        <w:t xml:space="preserve"> последующих суток 9-10 марта:</w:t>
      </w:r>
    </w:p>
    <w:p w:rsidR="00C3158F" w:rsidRPr="00725380" w:rsidRDefault="00C3158F" w:rsidP="00C3158F">
      <w:pPr>
        <w:jc w:val="both"/>
        <w:rPr>
          <w:sz w:val="28"/>
          <w:szCs w:val="28"/>
        </w:rPr>
      </w:pPr>
      <w:r w:rsidRPr="00725380">
        <w:rPr>
          <w:b/>
          <w:sz w:val="28"/>
          <w:szCs w:val="28"/>
        </w:rPr>
        <w:tab/>
      </w:r>
      <w:r w:rsidRPr="00725380">
        <w:rPr>
          <w:b/>
          <w:sz w:val="28"/>
          <w:szCs w:val="28"/>
          <w:shd w:val="clear" w:color="auto" w:fill="FFFFFF"/>
        </w:rPr>
        <w:t>По Краснодарскому краю</w:t>
      </w:r>
      <w:r w:rsidRPr="00725380">
        <w:rPr>
          <w:sz w:val="28"/>
          <w:szCs w:val="28"/>
          <w:shd w:val="clear" w:color="auto" w:fill="FFFFFF"/>
        </w:rPr>
        <w:t xml:space="preserve">: </w:t>
      </w:r>
      <w:r w:rsidRPr="00725380">
        <w:rPr>
          <w:rFonts w:eastAsia="Times New Roman"/>
          <w:color w:val="000000"/>
          <w:sz w:val="28"/>
          <w:szCs w:val="28"/>
        </w:rPr>
        <w:t>Без осадков. Ветер северо-восточный 6-11 м/с местами порывы до 12-17 м/</w:t>
      </w:r>
      <w:proofErr w:type="gramStart"/>
      <w:r w:rsidRPr="00725380">
        <w:rPr>
          <w:rFonts w:eastAsia="Times New Roman"/>
          <w:color w:val="000000"/>
          <w:sz w:val="28"/>
          <w:szCs w:val="28"/>
        </w:rPr>
        <w:t>с</w:t>
      </w:r>
      <w:proofErr w:type="gramEnd"/>
      <w:r w:rsidRPr="00725380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Pr="00725380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Pr="00725380">
        <w:rPr>
          <w:rFonts w:eastAsia="Times New Roman"/>
          <w:color w:val="000000"/>
          <w:sz w:val="28"/>
          <w:szCs w:val="28"/>
        </w:rPr>
        <w:t xml:space="preserve"> ночью 0...-5°, днем 9.03 7-12° тепла, 10.03 9-14° местами до 16°.</w:t>
      </w:r>
    </w:p>
    <w:p w:rsidR="00C3158F" w:rsidRPr="00725380" w:rsidRDefault="00C3158F" w:rsidP="00C3158F">
      <w:pPr>
        <w:jc w:val="both"/>
        <w:rPr>
          <w:sz w:val="28"/>
          <w:szCs w:val="28"/>
        </w:rPr>
      </w:pPr>
      <w:r w:rsidRPr="00725380">
        <w:rPr>
          <w:b/>
          <w:sz w:val="28"/>
          <w:szCs w:val="28"/>
        </w:rPr>
        <w:tab/>
        <w:t xml:space="preserve">На Черноморском побережье: </w:t>
      </w:r>
      <w:r w:rsidRPr="00725380">
        <w:rPr>
          <w:color w:val="000000"/>
          <w:sz w:val="28"/>
          <w:szCs w:val="28"/>
        </w:rPr>
        <w:t xml:space="preserve">температура </w:t>
      </w:r>
      <w:r w:rsidRPr="00725380">
        <w:rPr>
          <w:rFonts w:eastAsia="Times New Roman"/>
          <w:color w:val="000000"/>
          <w:sz w:val="28"/>
          <w:szCs w:val="28"/>
        </w:rPr>
        <w:t>ночью 0...+5°, днем 9.03 8-13°, 10.03 12-17°.</w:t>
      </w:r>
    </w:p>
    <w:p w:rsidR="00C363DD" w:rsidRPr="00306AB0" w:rsidRDefault="00C363D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306AB0">
        <w:rPr>
          <w:b/>
          <w:sz w:val="28"/>
          <w:szCs w:val="28"/>
        </w:rPr>
        <w:t>Предупреждение:</w:t>
      </w:r>
    </w:p>
    <w:p w:rsidR="00C363DD" w:rsidRPr="00306AB0" w:rsidRDefault="00BC5ED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06AB0" w:rsidRPr="00306AB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3 - </w:t>
      </w:r>
      <w:r w:rsidR="00306AB0" w:rsidRPr="00306A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306AB0" w:rsidRPr="00306AB0">
        <w:rPr>
          <w:b/>
          <w:sz w:val="28"/>
          <w:szCs w:val="28"/>
        </w:rPr>
        <w:t>.03</w:t>
      </w:r>
      <w:r w:rsidR="00C3158F">
        <w:rPr>
          <w:b/>
          <w:sz w:val="28"/>
          <w:szCs w:val="28"/>
        </w:rPr>
        <w:t xml:space="preserve"> </w:t>
      </w:r>
      <w:r w:rsidR="00C363DD" w:rsidRPr="00306AB0">
        <w:rPr>
          <w:b/>
          <w:sz w:val="28"/>
          <w:szCs w:val="28"/>
        </w:rPr>
        <w:t xml:space="preserve">в горах Краснодарского края </w:t>
      </w:r>
      <w:r w:rsidR="0030107D" w:rsidRPr="00306AB0">
        <w:rPr>
          <w:b/>
          <w:sz w:val="28"/>
          <w:szCs w:val="28"/>
        </w:rPr>
        <w:t>выше 2000 метров лавиноопасно (ОЯ)</w:t>
      </w:r>
      <w:r w:rsidR="00C363DD" w:rsidRPr="00306AB0">
        <w:rPr>
          <w:b/>
          <w:sz w:val="28"/>
          <w:szCs w:val="28"/>
        </w:rPr>
        <w:t>.</w:t>
      </w:r>
    </w:p>
    <w:p w:rsidR="00E261ED" w:rsidRPr="008374F8" w:rsidRDefault="00E261ED" w:rsidP="00347C93">
      <w:pPr>
        <w:shd w:val="clear" w:color="auto" w:fill="FFFFFF" w:themeFill="background1"/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0A7693" w:rsidRPr="00CF269B" w:rsidRDefault="000A7693" w:rsidP="000A7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 xml:space="preserve">: </w:t>
      </w:r>
      <w:r>
        <w:rPr>
          <w:sz w:val="28"/>
          <w:szCs w:val="28"/>
        </w:rPr>
        <w:t>существенных изменений на водных объектах края на наблюдалось. Уровни воды ниже отметок НЯ</w:t>
      </w:r>
      <w:r w:rsidRPr="00D33B47">
        <w:rPr>
          <w:sz w:val="28"/>
          <w:szCs w:val="28"/>
        </w:rPr>
        <w:t>.</w:t>
      </w:r>
    </w:p>
    <w:p w:rsidR="000A7693" w:rsidRDefault="000A7693" w:rsidP="000A7693">
      <w:pPr>
        <w:pStyle w:val="14"/>
        <w:jc w:val="both"/>
        <w:rPr>
          <w:b w:val="0"/>
        </w:rPr>
      </w:pPr>
      <w:r w:rsidRPr="00CF269B">
        <w:t>Прогноз:</w:t>
      </w:r>
      <w:r w:rsidRPr="00CF269B">
        <w:rPr>
          <w:b w:val="0"/>
        </w:rPr>
        <w:t xml:space="preserve"> </w:t>
      </w:r>
    </w:p>
    <w:p w:rsidR="000A7693" w:rsidRDefault="000A7693" w:rsidP="000A7693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 усилением ветра возможны перебои в работе паромной Керченской переправы.</w:t>
      </w:r>
    </w:p>
    <w:p w:rsidR="000A7693" w:rsidRPr="002E0379" w:rsidRDefault="000A7693" w:rsidP="000A7693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Лавиноопасность: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</w:t>
      </w:r>
      <w:proofErr w:type="spellStart"/>
      <w:r w:rsidRPr="002E0379">
        <w:rPr>
          <w:bCs/>
          <w:sz w:val="28"/>
          <w:szCs w:val="28"/>
        </w:rPr>
        <w:t>г.Сочи</w:t>
      </w:r>
      <w:proofErr w:type="spellEnd"/>
      <w:r w:rsidRPr="002E0379">
        <w:rPr>
          <w:bCs/>
          <w:sz w:val="28"/>
          <w:szCs w:val="28"/>
        </w:rPr>
        <w:t xml:space="preserve">) </w:t>
      </w:r>
      <w:r w:rsidRPr="00BE2CBC">
        <w:rPr>
          <w:bCs/>
          <w:sz w:val="28"/>
          <w:szCs w:val="28"/>
        </w:rPr>
        <w:t>192 см.</w:t>
      </w:r>
      <w:r w:rsidRPr="002E0379">
        <w:rPr>
          <w:bCs/>
          <w:sz w:val="28"/>
          <w:szCs w:val="28"/>
        </w:rPr>
        <w:t xml:space="preserve"> </w:t>
      </w:r>
    </w:p>
    <w:p w:rsidR="000A7693" w:rsidRPr="00E532C2" w:rsidRDefault="000A7693" w:rsidP="000A7693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Pr="002E0379">
        <w:rPr>
          <w:bCs/>
          <w:sz w:val="28"/>
          <w:szCs w:val="28"/>
        </w:rPr>
        <w:t xml:space="preserve"> по данным  ФГБУ «СЦГМС ЧАМ» и СКВС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.Н</w:t>
      </w:r>
      <w:proofErr w:type="gramEnd"/>
      <w:r w:rsidRPr="002E0379">
        <w:rPr>
          <w:bCs/>
          <w:sz w:val="28"/>
          <w:szCs w:val="28"/>
        </w:rPr>
        <w:t>альчик</w:t>
      </w:r>
      <w:proofErr w:type="spellEnd"/>
      <w:r w:rsidRPr="002E0379">
        <w:rPr>
          <w:bCs/>
          <w:sz w:val="28"/>
          <w:szCs w:val="28"/>
        </w:rPr>
        <w:t xml:space="preserve">: в горах выше 2000 метров </w:t>
      </w:r>
      <w:r w:rsidRPr="002E0379">
        <w:rPr>
          <w:b/>
          <w:bCs/>
          <w:sz w:val="28"/>
          <w:szCs w:val="28"/>
        </w:rPr>
        <w:t>лавиноопасно (ОЯ)</w:t>
      </w:r>
      <w:r w:rsidRPr="002E0379">
        <w:rPr>
          <w:bCs/>
          <w:sz w:val="28"/>
          <w:szCs w:val="28"/>
        </w:rPr>
        <w:t xml:space="preserve">; в горах </w:t>
      </w:r>
      <w:proofErr w:type="spellStart"/>
      <w:r w:rsidRPr="002E0379">
        <w:rPr>
          <w:bCs/>
          <w:sz w:val="28"/>
          <w:szCs w:val="28"/>
        </w:rPr>
        <w:t>Б.Сочи</w:t>
      </w:r>
      <w:proofErr w:type="spellEnd"/>
      <w:r w:rsidRPr="002E0379">
        <w:rPr>
          <w:bCs/>
          <w:sz w:val="28"/>
          <w:szCs w:val="28"/>
        </w:rPr>
        <w:t xml:space="preserve"> выше </w:t>
      </w:r>
      <w:r w:rsidR="00F030A9">
        <w:rPr>
          <w:bCs/>
          <w:sz w:val="28"/>
          <w:szCs w:val="28"/>
        </w:rPr>
        <w:t>5</w:t>
      </w:r>
      <w:r w:rsidRPr="002E0379">
        <w:rPr>
          <w:bCs/>
          <w:sz w:val="28"/>
          <w:szCs w:val="28"/>
        </w:rPr>
        <w:t xml:space="preserve">00 метров </w:t>
      </w:r>
      <w:r w:rsidRPr="002E0379">
        <w:rPr>
          <w:b/>
          <w:bCs/>
          <w:sz w:val="28"/>
          <w:szCs w:val="28"/>
        </w:rPr>
        <w:t>слабая</w:t>
      </w:r>
      <w:r w:rsidRPr="002E0379">
        <w:rPr>
          <w:bCs/>
          <w:sz w:val="28"/>
          <w:szCs w:val="28"/>
        </w:rPr>
        <w:t xml:space="preserve"> </w:t>
      </w:r>
      <w:r w:rsidRPr="002E0379">
        <w:rPr>
          <w:b/>
          <w:bCs/>
          <w:sz w:val="28"/>
          <w:szCs w:val="28"/>
        </w:rPr>
        <w:t>лавинная опасность</w:t>
      </w:r>
      <w:r w:rsidRPr="002E0379">
        <w:rPr>
          <w:bCs/>
          <w:sz w:val="28"/>
          <w:szCs w:val="28"/>
        </w:rPr>
        <w:t xml:space="preserve">. На автодороге А-149 </w:t>
      </w:r>
      <w:proofErr w:type="gramStart"/>
      <w:r w:rsidRPr="002E0379">
        <w:rPr>
          <w:bCs/>
          <w:sz w:val="28"/>
          <w:szCs w:val="28"/>
        </w:rPr>
        <w:t>Адлер-Красная</w:t>
      </w:r>
      <w:proofErr w:type="gramEnd"/>
      <w:r w:rsidRPr="002E0379">
        <w:rPr>
          <w:bCs/>
          <w:sz w:val="28"/>
          <w:szCs w:val="28"/>
        </w:rPr>
        <w:t xml:space="preserve"> Поляна – </w:t>
      </w:r>
      <w:r w:rsidRPr="002E0379">
        <w:rPr>
          <w:b/>
          <w:bCs/>
          <w:sz w:val="28"/>
          <w:szCs w:val="28"/>
        </w:rPr>
        <w:t>нелавиноопасно.</w:t>
      </w:r>
    </w:p>
    <w:p w:rsidR="000A7693" w:rsidRPr="00FC4F73" w:rsidRDefault="000A7693" w:rsidP="000A7693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0A7693" w:rsidRPr="00D87D8A" w:rsidRDefault="000A7693" w:rsidP="000A7693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0A7693" w:rsidRPr="009A0812" w:rsidRDefault="000A7693" w:rsidP="000A7693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0A7693" w:rsidRDefault="000A7693" w:rsidP="000A7693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0A7693" w:rsidRPr="0086225C" w:rsidRDefault="000A7693" w:rsidP="000A7693">
      <w:pPr>
        <w:ind w:left="709"/>
        <w:jc w:val="both"/>
        <w:rPr>
          <w:b/>
          <w:sz w:val="28"/>
          <w:szCs w:val="28"/>
        </w:rPr>
      </w:pPr>
      <w:r w:rsidRPr="0086225C">
        <w:rPr>
          <w:b/>
          <w:sz w:val="28"/>
          <w:szCs w:val="28"/>
        </w:rPr>
        <w:t>1.6. Техногенная:</w:t>
      </w:r>
    </w:p>
    <w:p w:rsidR="000A7693" w:rsidRPr="0086225C" w:rsidRDefault="000A7693" w:rsidP="000A7693">
      <w:pPr>
        <w:ind w:firstLine="709"/>
        <w:jc w:val="both"/>
        <w:rPr>
          <w:sz w:val="28"/>
          <w:szCs w:val="28"/>
          <w:shd w:val="clear" w:color="auto" w:fill="FFFFFF"/>
        </w:rPr>
      </w:pPr>
      <w:r w:rsidRPr="0086225C">
        <w:rPr>
          <w:b/>
          <w:sz w:val="28"/>
          <w:szCs w:val="28"/>
        </w:rPr>
        <w:t>1.6.1. Обстановка по пожарам:</w:t>
      </w:r>
      <w:r w:rsidRPr="0086225C">
        <w:rPr>
          <w:sz w:val="28"/>
          <w:szCs w:val="28"/>
        </w:rPr>
        <w:t xml:space="preserve"> за прошедшие сутки</w:t>
      </w:r>
      <w:r w:rsidRPr="0086225C">
        <w:rPr>
          <w:sz w:val="28"/>
          <w:szCs w:val="28"/>
          <w:shd w:val="clear" w:color="auto" w:fill="FFFFFF"/>
        </w:rPr>
        <w:t xml:space="preserve"> в крае произошло   </w:t>
      </w:r>
      <w:r w:rsidR="0086225C" w:rsidRPr="0086225C">
        <w:rPr>
          <w:sz w:val="28"/>
          <w:szCs w:val="28"/>
          <w:shd w:val="clear" w:color="auto" w:fill="FFFFFF"/>
        </w:rPr>
        <w:t>6</w:t>
      </w:r>
      <w:r w:rsidRPr="0086225C">
        <w:rPr>
          <w:sz w:val="28"/>
          <w:szCs w:val="28"/>
          <w:shd w:val="clear" w:color="auto" w:fill="FFFFFF"/>
        </w:rPr>
        <w:t xml:space="preserve"> пожар</w:t>
      </w:r>
      <w:r w:rsidR="0086225C" w:rsidRPr="0086225C">
        <w:rPr>
          <w:sz w:val="28"/>
          <w:szCs w:val="28"/>
          <w:shd w:val="clear" w:color="auto" w:fill="FFFFFF"/>
        </w:rPr>
        <w:t>ов</w:t>
      </w:r>
      <w:r w:rsidRPr="0086225C">
        <w:rPr>
          <w:sz w:val="28"/>
          <w:szCs w:val="28"/>
          <w:shd w:val="clear" w:color="auto" w:fill="FFFFFF"/>
        </w:rPr>
        <w:t>. Пострадавших</w:t>
      </w:r>
      <w:r w:rsidR="0086225C" w:rsidRPr="0086225C">
        <w:rPr>
          <w:sz w:val="28"/>
          <w:szCs w:val="28"/>
          <w:shd w:val="clear" w:color="auto" w:fill="FFFFFF"/>
        </w:rPr>
        <w:t xml:space="preserve"> 12 человек, 1</w:t>
      </w:r>
      <w:r w:rsidRPr="0086225C">
        <w:rPr>
          <w:sz w:val="28"/>
          <w:szCs w:val="28"/>
          <w:shd w:val="clear" w:color="auto" w:fill="FFFFFF"/>
        </w:rPr>
        <w:t xml:space="preserve"> погиб.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1A1DBF">
        <w:rPr>
          <w:b/>
          <w:sz w:val="28"/>
          <w:szCs w:val="28"/>
        </w:rPr>
        <w:t>1.6.2. ДТП:</w:t>
      </w:r>
      <w:r w:rsidRPr="001A1DBF">
        <w:rPr>
          <w:sz w:val="28"/>
          <w:szCs w:val="28"/>
        </w:rPr>
        <w:t xml:space="preserve"> за прошедшие сутки на территории края произошло </w:t>
      </w:r>
      <w:r w:rsidR="0086225C" w:rsidRPr="001A1DBF">
        <w:rPr>
          <w:sz w:val="28"/>
          <w:szCs w:val="28"/>
        </w:rPr>
        <w:t>6</w:t>
      </w:r>
      <w:r w:rsidRPr="001A1DBF">
        <w:rPr>
          <w:sz w:val="28"/>
          <w:szCs w:val="28"/>
        </w:rPr>
        <w:t xml:space="preserve"> ДТ</w:t>
      </w:r>
      <w:r w:rsidR="001A1DBF" w:rsidRPr="001A1DBF">
        <w:rPr>
          <w:sz w:val="28"/>
          <w:szCs w:val="28"/>
        </w:rPr>
        <w:t>П. Пострадало 5</w:t>
      </w:r>
      <w:r w:rsidRPr="001A1DBF">
        <w:rPr>
          <w:sz w:val="28"/>
          <w:szCs w:val="28"/>
        </w:rPr>
        <w:t xml:space="preserve"> человек, </w:t>
      </w:r>
      <w:r w:rsidR="001A1DBF" w:rsidRPr="001A1DBF">
        <w:rPr>
          <w:sz w:val="28"/>
          <w:szCs w:val="28"/>
        </w:rPr>
        <w:t xml:space="preserve">3 </w:t>
      </w:r>
      <w:r w:rsidRPr="001A1DBF">
        <w:rPr>
          <w:sz w:val="28"/>
          <w:szCs w:val="28"/>
        </w:rPr>
        <w:t>погиб</w:t>
      </w:r>
      <w:r w:rsidR="001A1DBF" w:rsidRPr="001A1DBF">
        <w:rPr>
          <w:sz w:val="28"/>
          <w:szCs w:val="28"/>
        </w:rPr>
        <w:t>ло</w:t>
      </w:r>
      <w:r w:rsidRPr="001A1DBF">
        <w:rPr>
          <w:sz w:val="28"/>
          <w:szCs w:val="28"/>
        </w:rPr>
        <w:t>.</w:t>
      </w:r>
    </w:p>
    <w:p w:rsidR="000A7693" w:rsidRPr="00B92415" w:rsidRDefault="000A7693" w:rsidP="000A76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0A7693" w:rsidRPr="0058646F" w:rsidRDefault="000A7693" w:rsidP="000A7693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утонул 1 человек</w:t>
      </w:r>
      <w:r w:rsidRPr="00571739">
        <w:rPr>
          <w:sz w:val="28"/>
          <w:szCs w:val="28"/>
        </w:rPr>
        <w:t>.</w:t>
      </w:r>
    </w:p>
    <w:p w:rsidR="000A7693" w:rsidRPr="00181EE6" w:rsidRDefault="000A7693" w:rsidP="000A76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0A7693" w:rsidRPr="00B33BB2" w:rsidRDefault="000A7693" w:rsidP="000A7693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ситуаций.</w:t>
      </w:r>
    </w:p>
    <w:p w:rsidR="000A7693" w:rsidRDefault="000A7693" w:rsidP="000A7693">
      <w:pPr>
        <w:pStyle w:val="14"/>
        <w:widowControl w:val="0"/>
        <w:ind w:left="1"/>
      </w:pPr>
      <w:r w:rsidRPr="00B33BB2">
        <w:t>2.1 Природного характера.</w:t>
      </w:r>
    </w:p>
    <w:p w:rsidR="000A7693" w:rsidRPr="00DB2C79" w:rsidRDefault="000A7693" w:rsidP="000A7693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E2CBC">
        <w:rPr>
          <w:b/>
          <w:sz w:val="28"/>
          <w:szCs w:val="28"/>
        </w:rPr>
        <w:t xml:space="preserve">2.1.1. </w:t>
      </w:r>
      <w:r w:rsidR="00F030A9">
        <w:rPr>
          <w:b/>
          <w:sz w:val="28"/>
          <w:szCs w:val="28"/>
        </w:rPr>
        <w:t>8</w:t>
      </w:r>
      <w:r w:rsidRPr="00BE2CBC">
        <w:rPr>
          <w:b/>
          <w:sz w:val="28"/>
          <w:szCs w:val="28"/>
        </w:rPr>
        <w:t xml:space="preserve">-10 марта в горах </w:t>
      </w:r>
      <w:r w:rsidRPr="00BE2CBC">
        <w:rPr>
          <w:snapToGrid w:val="0"/>
          <w:sz w:val="28"/>
          <w:szCs w:val="28"/>
        </w:rPr>
        <w:t>на территории</w:t>
      </w:r>
      <w:r w:rsidRPr="00BE2CBC">
        <w:rPr>
          <w:b/>
          <w:snapToGrid w:val="0"/>
          <w:sz w:val="28"/>
          <w:szCs w:val="28"/>
        </w:rPr>
        <w:t xml:space="preserve"> </w:t>
      </w:r>
      <w:r w:rsidRPr="00BE2CB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0A7693" w:rsidRPr="00BA3CA4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0A7693" w:rsidRPr="00BA3CA4" w:rsidRDefault="000A7693" w:rsidP="000A7693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0A7693" w:rsidRDefault="000A7693" w:rsidP="000A76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693" w:rsidRPr="00792B10" w:rsidRDefault="000A7693" w:rsidP="000A7693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3B7433">
        <w:rPr>
          <w:b/>
          <w:bCs/>
          <w:sz w:val="28"/>
          <w:szCs w:val="28"/>
        </w:rPr>
        <w:t xml:space="preserve">. </w:t>
      </w:r>
      <w:r w:rsidR="00F030A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-10 марта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r w:rsidRPr="009B52D7">
        <w:rPr>
          <w:b/>
          <w:sz w:val="28"/>
          <w:szCs w:val="28"/>
        </w:rPr>
        <w:t xml:space="preserve">Темрюкский район и </w:t>
      </w:r>
      <w:proofErr w:type="spellStart"/>
      <w:r w:rsidRPr="009B52D7">
        <w:rPr>
          <w:b/>
          <w:sz w:val="28"/>
          <w:szCs w:val="28"/>
        </w:rPr>
        <w:t>гг</w:t>
      </w:r>
      <w:proofErr w:type="gramStart"/>
      <w:r w:rsidRPr="009B52D7">
        <w:rPr>
          <w:b/>
          <w:sz w:val="28"/>
          <w:szCs w:val="28"/>
        </w:rPr>
        <w:t>.А</w:t>
      </w:r>
      <w:proofErr w:type="gramEnd"/>
      <w:r w:rsidRPr="009B52D7">
        <w:rPr>
          <w:b/>
          <w:sz w:val="28"/>
          <w:szCs w:val="28"/>
        </w:rPr>
        <w:t>напа</w:t>
      </w:r>
      <w:proofErr w:type="spellEnd"/>
      <w:r w:rsidRPr="009B52D7">
        <w:rPr>
          <w:b/>
          <w:sz w:val="28"/>
          <w:szCs w:val="28"/>
        </w:rPr>
        <w:t>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0A7693" w:rsidRPr="00751B0F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0A7693" w:rsidRDefault="000A7693" w:rsidP="000A7693">
      <w:pPr>
        <w:pStyle w:val="14"/>
        <w:ind w:firstLine="709"/>
        <w:jc w:val="both"/>
        <w:rPr>
          <w:b w:val="0"/>
        </w:rPr>
      </w:pPr>
      <w:r w:rsidRPr="00B254B8">
        <w:t>Источник происшествий – сильный ветер.</w:t>
      </w:r>
    </w:p>
    <w:p w:rsidR="000A7693" w:rsidRDefault="000A7693" w:rsidP="000A7693">
      <w:pPr>
        <w:ind w:firstLine="709"/>
        <w:jc w:val="both"/>
        <w:rPr>
          <w:b/>
          <w:bCs/>
          <w:sz w:val="28"/>
          <w:szCs w:val="28"/>
        </w:rPr>
      </w:pPr>
    </w:p>
    <w:p w:rsidR="00A67589" w:rsidRPr="004F5FA0" w:rsidRDefault="00A67589" w:rsidP="00A67589">
      <w:pPr>
        <w:pStyle w:val="af8"/>
        <w:ind w:firstLine="708"/>
        <w:jc w:val="both"/>
        <w:rPr>
          <w:b w:val="0"/>
          <w:szCs w:val="28"/>
        </w:rPr>
      </w:pPr>
      <w:r w:rsidRPr="00A075F7">
        <w:rPr>
          <w:bCs/>
          <w:szCs w:val="28"/>
        </w:rPr>
        <w:t>2.1.3.</w:t>
      </w:r>
      <w:r>
        <w:rPr>
          <w:b w:val="0"/>
          <w:bCs/>
          <w:szCs w:val="28"/>
        </w:rPr>
        <w:t xml:space="preserve"> </w:t>
      </w:r>
      <w:r>
        <w:rPr>
          <w:szCs w:val="28"/>
        </w:rPr>
        <w:t>8</w:t>
      </w:r>
      <w:r w:rsidRPr="00337FAA">
        <w:rPr>
          <w:szCs w:val="28"/>
        </w:rPr>
        <w:t xml:space="preserve"> марта</w:t>
      </w:r>
      <w:r w:rsidRPr="00337FAA">
        <w:rPr>
          <w:b w:val="0"/>
          <w:szCs w:val="28"/>
        </w:rPr>
        <w:t xml:space="preserve"> на территории </w:t>
      </w:r>
      <w:r w:rsidRPr="00337FAA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337FAA">
        <w:rPr>
          <w:color w:val="000000"/>
          <w:spacing w:val="-4"/>
          <w:szCs w:val="28"/>
        </w:rPr>
        <w:t>Апшеронский,</w:t>
      </w:r>
      <w:r>
        <w:rPr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 xml:space="preserve"> Горячий Ключ, Геленджик,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A67589" w:rsidRPr="004F5FA0" w:rsidRDefault="00A67589" w:rsidP="00A6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A67589" w:rsidRDefault="00A67589" w:rsidP="00A67589">
      <w:pPr>
        <w:pStyle w:val="14"/>
        <w:ind w:firstLine="709"/>
        <w:jc w:val="both"/>
      </w:pPr>
      <w:r w:rsidRPr="00117444">
        <w:t xml:space="preserve">Источник ЧС и происшествий – оползни, сели, обвалы, просадка грунта. </w:t>
      </w:r>
    </w:p>
    <w:p w:rsidR="0049033B" w:rsidRPr="00296EEC" w:rsidRDefault="0049033B" w:rsidP="0049033B">
      <w:pPr>
        <w:ind w:firstLine="709"/>
        <w:jc w:val="both"/>
        <w:rPr>
          <w:b/>
          <w:sz w:val="28"/>
          <w:szCs w:val="28"/>
        </w:rPr>
      </w:pPr>
      <w:r w:rsidRPr="003969FE">
        <w:rPr>
          <w:b/>
          <w:sz w:val="28"/>
          <w:szCs w:val="28"/>
        </w:rPr>
        <w:t>2.1.4 8</w:t>
      </w:r>
      <w:r w:rsidRPr="003969FE">
        <w:rPr>
          <w:b/>
          <w:bCs/>
          <w:sz w:val="28"/>
          <w:szCs w:val="28"/>
        </w:rPr>
        <w:t xml:space="preserve"> марта</w:t>
      </w:r>
      <w:r w:rsidRPr="003969FE">
        <w:rPr>
          <w:b/>
          <w:sz w:val="28"/>
          <w:szCs w:val="28"/>
        </w:rPr>
        <w:t xml:space="preserve"> </w:t>
      </w:r>
      <w:r w:rsidRPr="007C5D00">
        <w:rPr>
          <w:sz w:val="28"/>
          <w:szCs w:val="28"/>
        </w:rPr>
        <w:t>на</w:t>
      </w:r>
      <w:r w:rsidRPr="007C5D00">
        <w:rPr>
          <w:bCs/>
          <w:sz w:val="28"/>
          <w:szCs w:val="28"/>
        </w:rPr>
        <w:t xml:space="preserve"> территории муниципальных образований:</w:t>
      </w:r>
      <w:r w:rsidR="003969FE" w:rsidRPr="001B75EA">
        <w:rPr>
          <w:b/>
          <w:sz w:val="28"/>
          <w:szCs w:val="28"/>
        </w:rPr>
        <w:t xml:space="preserve"> Белоглинский, Брюховецкий, Выселковский, Гулькевичский, Ейский, Кавказский, Калининский, Каневской, Кореновский, Красноармейский, Крыловский, Кущевский, Ленинградский, Новопокровский, Павловский, Приморско-Ахтарский, Славянский, Староминской, Тбилисский, Тимашевский, Тихорецкий, Щербиновский и </w:t>
      </w:r>
      <w:proofErr w:type="spellStart"/>
      <w:r w:rsidR="003969FE" w:rsidRPr="001B75EA">
        <w:rPr>
          <w:b/>
          <w:sz w:val="28"/>
          <w:szCs w:val="28"/>
        </w:rPr>
        <w:t>гг</w:t>
      </w:r>
      <w:proofErr w:type="gramStart"/>
      <w:r w:rsidR="003969FE" w:rsidRPr="001B75EA">
        <w:rPr>
          <w:b/>
          <w:sz w:val="28"/>
          <w:szCs w:val="28"/>
        </w:rPr>
        <w:t>.Е</w:t>
      </w:r>
      <w:proofErr w:type="gramEnd"/>
      <w:r w:rsidR="003969FE" w:rsidRPr="001B75EA">
        <w:rPr>
          <w:b/>
          <w:sz w:val="28"/>
          <w:szCs w:val="28"/>
        </w:rPr>
        <w:t>йск</w:t>
      </w:r>
      <w:proofErr w:type="spellEnd"/>
      <w:r w:rsidR="003969FE" w:rsidRPr="001B75EA">
        <w:rPr>
          <w:b/>
          <w:sz w:val="28"/>
          <w:szCs w:val="28"/>
        </w:rPr>
        <w:t>, Кропоткин, Тихорецк</w:t>
      </w:r>
      <w:r>
        <w:rPr>
          <w:b/>
          <w:sz w:val="28"/>
          <w:szCs w:val="28"/>
        </w:rPr>
        <w:t xml:space="preserve"> (в горных и предгорных частях)</w:t>
      </w:r>
      <w:r>
        <w:rPr>
          <w:bCs/>
          <w:sz w:val="28"/>
          <w:szCs w:val="28"/>
        </w:rPr>
        <w:t xml:space="preserve"> 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49033B" w:rsidRDefault="0049033B" w:rsidP="0049033B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49033B" w:rsidRPr="007B0607" w:rsidRDefault="0049033B" w:rsidP="00490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49033B" w:rsidRPr="00CC16BA" w:rsidRDefault="0049033B" w:rsidP="0049033B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9033B" w:rsidRDefault="0049033B" w:rsidP="0049033B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49033B" w:rsidRPr="00117444" w:rsidRDefault="0049033B" w:rsidP="00A67589">
      <w:pPr>
        <w:pStyle w:val="14"/>
        <w:ind w:firstLine="709"/>
        <w:jc w:val="both"/>
        <w:rPr>
          <w:b w:val="0"/>
        </w:rPr>
      </w:pPr>
    </w:p>
    <w:p w:rsidR="00A67589" w:rsidRDefault="00A67589" w:rsidP="000A7693">
      <w:pPr>
        <w:ind w:firstLine="709"/>
        <w:jc w:val="both"/>
        <w:rPr>
          <w:b/>
          <w:bCs/>
          <w:sz w:val="28"/>
          <w:szCs w:val="28"/>
        </w:rPr>
      </w:pPr>
    </w:p>
    <w:p w:rsidR="000A7693" w:rsidRDefault="000A7693" w:rsidP="000A76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0A7693" w:rsidRPr="00845C05" w:rsidRDefault="00F030A9" w:rsidP="000A769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A7693">
        <w:rPr>
          <w:b/>
          <w:sz w:val="28"/>
          <w:szCs w:val="28"/>
        </w:rPr>
        <w:t>-10</w:t>
      </w:r>
      <w:r w:rsidR="000A7693" w:rsidRPr="00337FAA">
        <w:rPr>
          <w:b/>
          <w:sz w:val="28"/>
          <w:szCs w:val="28"/>
        </w:rPr>
        <w:t xml:space="preserve"> марта</w:t>
      </w:r>
      <w:r w:rsidR="000A7693" w:rsidRPr="00337FAA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0A7693" w:rsidRPr="00337FAA">
        <w:rPr>
          <w:sz w:val="28"/>
          <w:szCs w:val="28"/>
        </w:rPr>
        <w:t>с</w:t>
      </w:r>
      <w:proofErr w:type="gramEnd"/>
      <w:r w:rsidR="000A7693" w:rsidRPr="00337FAA">
        <w:rPr>
          <w:sz w:val="28"/>
          <w:szCs w:val="28"/>
        </w:rPr>
        <w:t>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Pr="00845C05">
        <w:rPr>
          <w:sz w:val="28"/>
          <w:szCs w:val="28"/>
        </w:rPr>
        <w:t>;</w:t>
      </w:r>
    </w:p>
    <w:p w:rsidR="000A7693" w:rsidRPr="007A33AF" w:rsidRDefault="000A7693" w:rsidP="000A7693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>
        <w:rPr>
          <w:sz w:val="28"/>
          <w:szCs w:val="28"/>
        </w:rPr>
        <w:t>.</w:t>
      </w: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</w:p>
    <w:p w:rsidR="000A7693" w:rsidRDefault="000A7693" w:rsidP="000A769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A7693" w:rsidRPr="00D5745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0A7693" w:rsidRDefault="000A7693" w:rsidP="000A769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  <w:ind w:firstLine="0"/>
      </w:pPr>
      <w:r w:rsidRPr="00B47617">
        <w:t>3. Рекомендации</w:t>
      </w:r>
      <w:r>
        <w:t>.</w:t>
      </w:r>
    </w:p>
    <w:p w:rsidR="000A7693" w:rsidRDefault="000A7693" w:rsidP="000A7693">
      <w:pPr>
        <w:pStyle w:val="14"/>
        <w:widowControl w:val="0"/>
        <w:ind w:firstLine="0"/>
      </w:pPr>
      <w:r w:rsidRPr="00B47617">
        <w:t>Общие предложения:</w:t>
      </w:r>
    </w:p>
    <w:p w:rsidR="000A7693" w:rsidRDefault="000A7693" w:rsidP="000A7693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A7693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0A7693" w:rsidRPr="004E223F" w:rsidRDefault="000A7693" w:rsidP="000A76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0A7693" w:rsidRPr="00822DE9" w:rsidRDefault="000A7693" w:rsidP="000A7693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0A7693" w:rsidRPr="004E223F" w:rsidRDefault="000A7693" w:rsidP="000A7693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A7693" w:rsidRDefault="000A7693" w:rsidP="000A7693">
      <w:pPr>
        <w:ind w:firstLine="708"/>
        <w:jc w:val="both"/>
        <w:rPr>
          <w:sz w:val="28"/>
          <w:szCs w:val="28"/>
        </w:rPr>
      </w:pPr>
    </w:p>
    <w:p w:rsidR="000A7693" w:rsidRPr="00E3342E" w:rsidRDefault="000A7693" w:rsidP="000A7693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</w:t>
      </w:r>
      <w:r w:rsidRPr="001B788A">
        <w:rPr>
          <w:sz w:val="28"/>
          <w:szCs w:val="28"/>
        </w:rPr>
        <w:lastRenderedPageBreak/>
        <w:t>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Pr="009B52D7" w:rsidRDefault="000A7693" w:rsidP="000A7693">
      <w:pPr>
        <w:ind w:firstLine="709"/>
        <w:jc w:val="both"/>
        <w:rPr>
          <w:b/>
          <w:sz w:val="28"/>
          <w:szCs w:val="28"/>
        </w:rPr>
      </w:pPr>
      <w:r w:rsidRPr="009B52D7">
        <w:rPr>
          <w:b/>
          <w:sz w:val="28"/>
          <w:szCs w:val="28"/>
        </w:rPr>
        <w:t>По предупреждению и смягчению последствий от воздействия</w:t>
      </w:r>
    </w:p>
    <w:p w:rsidR="000A7693" w:rsidRPr="0026532F" w:rsidRDefault="000A7693" w:rsidP="000A7693">
      <w:pPr>
        <w:pStyle w:val="14"/>
        <w:rPr>
          <w:b w:val="0"/>
        </w:rPr>
      </w:pPr>
      <w:r w:rsidRPr="0026532F">
        <w:t>сильного ветра: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A7693" w:rsidRPr="008C6AA6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pStyle w:val="14"/>
      </w:pPr>
      <w:r w:rsidRPr="00C21B91">
        <w:t>По противопожарным мероприятиям: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0A7693" w:rsidRDefault="000A7693" w:rsidP="000A7693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0A7693" w:rsidRDefault="000A7693" w:rsidP="000A7693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0A7693" w:rsidRDefault="000A7693" w:rsidP="000A7693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детей, туристов автотранспортом повышенной проходимости с целью обеспечения безопасности детей, туристов;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A7693" w:rsidRPr="004875C8" w:rsidRDefault="000A7693" w:rsidP="000A7693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5763B5" w:rsidRDefault="000A7693" w:rsidP="00A306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2E67C0" w:rsidRPr="00934921" w:rsidRDefault="002E67C0" w:rsidP="003E5FF1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E731F1">
        <w:rPr>
          <w:b/>
          <w:sz w:val="28"/>
          <w:szCs w:val="28"/>
        </w:rPr>
        <w:t xml:space="preserve"> до 18.00 </w:t>
      </w:r>
      <w:r w:rsidR="00A30615">
        <w:rPr>
          <w:b/>
          <w:sz w:val="28"/>
          <w:szCs w:val="28"/>
        </w:rPr>
        <w:t>7.03</w:t>
      </w:r>
      <w:r w:rsidRPr="00567982">
        <w:rPr>
          <w:b/>
          <w:sz w:val="28"/>
          <w:szCs w:val="28"/>
        </w:rPr>
        <w:t>.2015: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 w:rsidR="00E731F1"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337C69" w:rsidRPr="00A30615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A30615" w:rsidRPr="00A30615" w:rsidRDefault="00A30615" w:rsidP="00A30615">
      <w:pPr>
        <w:tabs>
          <w:tab w:val="left" w:pos="1276"/>
        </w:tabs>
        <w:ind w:left="709" w:right="564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Pr="00930B25" w:rsidRDefault="00E731F1" w:rsidP="002E67C0">
      <w:pPr>
        <w:ind w:right="564"/>
        <w:outlineLvl w:val="0"/>
        <w:rPr>
          <w:sz w:val="20"/>
          <w:szCs w:val="20"/>
        </w:rPr>
      </w:pPr>
      <w:r>
        <w:rPr>
          <w:sz w:val="28"/>
          <w:szCs w:val="28"/>
        </w:rPr>
        <w:t>подполковник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30615">
        <w:rPr>
          <w:sz w:val="28"/>
          <w:szCs w:val="28"/>
        </w:rPr>
        <w:t>В.Л</w:t>
      </w:r>
      <w:r w:rsidR="002E67C0">
        <w:rPr>
          <w:sz w:val="28"/>
          <w:szCs w:val="28"/>
        </w:rPr>
        <w:t xml:space="preserve">. </w:t>
      </w:r>
      <w:r w:rsidR="00A30615">
        <w:rPr>
          <w:sz w:val="28"/>
          <w:szCs w:val="28"/>
        </w:rPr>
        <w:t>Горячев</w:t>
      </w:r>
    </w:p>
    <w:p w:rsidR="00337C69" w:rsidRPr="00930B25" w:rsidRDefault="00337C69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337C69" w:rsidRDefault="00A30615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Р.О. Усенко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A30615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2E67C0" w:rsidSect="002E67C0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00" w:rsidRDefault="007C5D00">
      <w:r>
        <w:separator/>
      </w:r>
    </w:p>
  </w:endnote>
  <w:endnote w:type="continuationSeparator" w:id="0">
    <w:p w:rsidR="007C5D00" w:rsidRDefault="007C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00" w:rsidRDefault="007C5D00">
      <w:r>
        <w:separator/>
      </w:r>
    </w:p>
  </w:footnote>
  <w:footnote w:type="continuationSeparator" w:id="0">
    <w:p w:rsidR="007C5D00" w:rsidRDefault="007C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00" w:rsidRDefault="007C5D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D00" w:rsidRDefault="007C5D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00" w:rsidRDefault="007C5D00">
    <w:pPr>
      <w:pStyle w:val="a5"/>
      <w:framePr w:wrap="around" w:vAnchor="text" w:hAnchor="margin" w:xAlign="center" w:y="1"/>
      <w:rPr>
        <w:rStyle w:val="a6"/>
      </w:rPr>
    </w:pPr>
  </w:p>
  <w:p w:rsidR="007C5D00" w:rsidRDefault="007C5D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693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4CD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A7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B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AB0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C69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9FE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443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D7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5AB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3B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BA0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06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39F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3AB"/>
    <w:rsid w:val="005F24A5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60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CB7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E8F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87DAD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D00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455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92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25C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8AA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CC3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5F7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15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22B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589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E2A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5EDD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73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8F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D2B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88C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1F1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0A9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FF43-3335-4F45-99DF-CC298A56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1347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11103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31</cp:revision>
  <cp:lastPrinted>2015-02-21T10:06:00Z</cp:lastPrinted>
  <dcterms:created xsi:type="dcterms:W3CDTF">2015-02-20T14:09:00Z</dcterms:created>
  <dcterms:modified xsi:type="dcterms:W3CDTF">2015-03-07T09:47:00Z</dcterms:modified>
</cp:coreProperties>
</file>